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CDBD" w14:textId="25E3F78C" w:rsidR="00221B0A" w:rsidRDefault="00AF4047" w:rsidP="00221B0A">
      <w:pPr>
        <w:pStyle w:val="Textoindependiente"/>
        <w:ind w:left="0"/>
        <w:rPr>
          <w:b/>
        </w:rPr>
      </w:pPr>
      <w:r>
        <w:rPr>
          <w:b/>
        </w:rPr>
        <w:t>Calendario de actividades de Trabajo terminal (2026-2) para estudiantes que eligieron la titulación por Opción Curricular y se encuentran cursando:</w:t>
      </w:r>
    </w:p>
    <w:p w14:paraId="5A129DB5" w14:textId="77777777" w:rsidR="00221B0A" w:rsidRDefault="00221B0A" w:rsidP="00221B0A">
      <w:pPr>
        <w:pStyle w:val="Textoindependiente"/>
        <w:spacing w:before="82"/>
        <w:ind w:left="0"/>
        <w:rPr>
          <w:b/>
        </w:rPr>
      </w:pPr>
    </w:p>
    <w:p w14:paraId="1FF5088E" w14:textId="5A08EC30" w:rsidR="00AF4047" w:rsidRPr="008734ED" w:rsidRDefault="00AF4047" w:rsidP="008734ED">
      <w:pPr>
        <w:pStyle w:val="Prrafodelista"/>
        <w:numPr>
          <w:ilvl w:val="0"/>
          <w:numId w:val="1"/>
        </w:numPr>
        <w:tabs>
          <w:tab w:val="left" w:pos="786"/>
        </w:tabs>
        <w:rPr>
          <w:b/>
          <w:sz w:val="21"/>
        </w:rPr>
      </w:pPr>
      <w:r>
        <w:rPr>
          <w:b/>
          <w:sz w:val="21"/>
        </w:rPr>
        <w:t>Ingeniería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en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Movilidad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Urbana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–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Optativa</w:t>
      </w:r>
      <w:r w:rsidRPr="009616AA">
        <w:rPr>
          <w:b/>
          <w:sz w:val="21"/>
        </w:rPr>
        <w:t xml:space="preserve"> I</w:t>
      </w:r>
      <w:r>
        <w:rPr>
          <w:b/>
          <w:sz w:val="21"/>
        </w:rPr>
        <w:t>I</w:t>
      </w:r>
    </w:p>
    <w:p w14:paraId="16560109" w14:textId="77777777" w:rsidR="00AF4047" w:rsidRDefault="00AF4047" w:rsidP="00AF4047">
      <w:pPr>
        <w:pStyle w:val="Prrafodelista"/>
        <w:numPr>
          <w:ilvl w:val="0"/>
          <w:numId w:val="1"/>
        </w:numPr>
        <w:tabs>
          <w:tab w:val="left" w:pos="786"/>
        </w:tabs>
        <w:rPr>
          <w:b/>
          <w:sz w:val="21"/>
        </w:rPr>
      </w:pPr>
      <w:r>
        <w:rPr>
          <w:b/>
          <w:sz w:val="21"/>
        </w:rPr>
        <w:t>Ingeniería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en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Negocios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Energéticos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Sustentables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Trabajo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Terminal</w:t>
      </w:r>
      <w:r>
        <w:rPr>
          <w:b/>
          <w:spacing w:val="9"/>
          <w:sz w:val="21"/>
        </w:rPr>
        <w:t xml:space="preserve"> </w:t>
      </w:r>
      <w:r w:rsidRPr="008734ED">
        <w:rPr>
          <w:b/>
          <w:sz w:val="21"/>
        </w:rPr>
        <w:t>I</w:t>
      </w:r>
    </w:p>
    <w:p w14:paraId="7C727AC0" w14:textId="77777777" w:rsidR="00AF4047" w:rsidRDefault="00AF4047" w:rsidP="008734ED">
      <w:pPr>
        <w:pStyle w:val="Prrafodelista"/>
        <w:numPr>
          <w:ilvl w:val="0"/>
          <w:numId w:val="1"/>
        </w:numPr>
        <w:tabs>
          <w:tab w:val="left" w:pos="786"/>
        </w:tabs>
        <w:rPr>
          <w:b/>
          <w:sz w:val="21"/>
        </w:rPr>
      </w:pPr>
      <w:r>
        <w:rPr>
          <w:b/>
          <w:sz w:val="21"/>
        </w:rPr>
        <w:t>Ingeniería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en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Sistemas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Energéticos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y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Redes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Inteligentes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–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Seminario</w:t>
      </w:r>
      <w:r w:rsidRPr="008734ED">
        <w:rPr>
          <w:b/>
          <w:sz w:val="21"/>
        </w:rPr>
        <w:t xml:space="preserve"> </w:t>
      </w:r>
      <w:r>
        <w:rPr>
          <w:b/>
          <w:sz w:val="21"/>
        </w:rPr>
        <w:t>de</w:t>
      </w:r>
      <w:r w:rsidRPr="008734ED">
        <w:rPr>
          <w:b/>
          <w:sz w:val="21"/>
        </w:rPr>
        <w:t xml:space="preserve"> Investigación</w:t>
      </w:r>
    </w:p>
    <w:p w14:paraId="6CAC7C17" w14:textId="77777777" w:rsidR="00AF4047" w:rsidRDefault="00AF4047" w:rsidP="00AF4047">
      <w:pPr>
        <w:pStyle w:val="Textoindependiente"/>
        <w:spacing w:before="107"/>
        <w:ind w:left="0"/>
        <w:rPr>
          <w:b/>
        </w:rPr>
      </w:pPr>
    </w:p>
    <w:p w14:paraId="3021823B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Registro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nuevos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protocolos</w:t>
      </w:r>
    </w:p>
    <w:p w14:paraId="108DDF4A" w14:textId="77777777" w:rsidR="00AF4047" w:rsidRPr="009616AA" w:rsidRDefault="00AF4047" w:rsidP="00AF4047">
      <w:pPr>
        <w:pStyle w:val="Textoindependiente"/>
        <w:spacing w:before="25"/>
        <w:jc w:val="both"/>
        <w:rPr>
          <w:b/>
        </w:rPr>
      </w:pPr>
      <w:r w:rsidRPr="009616AA">
        <w:rPr>
          <w:b/>
          <w:color w:val="000000"/>
          <w:highlight w:val="lightGray"/>
        </w:rPr>
        <w:t>Fecha:</w:t>
      </w:r>
      <w:r w:rsidRPr="009616AA">
        <w:rPr>
          <w:b/>
          <w:color w:val="000000"/>
          <w:spacing w:val="7"/>
          <w:highlight w:val="lightGray"/>
        </w:rPr>
        <w:t xml:space="preserve"> </w:t>
      </w:r>
      <w:r w:rsidRPr="009616AA">
        <w:rPr>
          <w:b/>
          <w:color w:val="000000"/>
          <w:highlight w:val="lightGray"/>
        </w:rPr>
        <w:t>del</w:t>
      </w:r>
      <w:r w:rsidRPr="009616AA">
        <w:rPr>
          <w:b/>
          <w:color w:val="000000"/>
          <w:spacing w:val="1"/>
          <w:highlight w:val="lightGray"/>
        </w:rPr>
        <w:t xml:space="preserve"> </w:t>
      </w:r>
      <w:r w:rsidRPr="009616AA">
        <w:rPr>
          <w:b/>
          <w:color w:val="000000"/>
          <w:highlight w:val="lightGray"/>
        </w:rPr>
        <w:t>03 de febrero al 03 de marzo de</w:t>
      </w:r>
      <w:r w:rsidRPr="009616AA">
        <w:rPr>
          <w:b/>
          <w:color w:val="000000"/>
          <w:spacing w:val="8"/>
          <w:highlight w:val="lightGray"/>
        </w:rPr>
        <w:t xml:space="preserve"> </w:t>
      </w:r>
      <w:r w:rsidRPr="009616AA">
        <w:rPr>
          <w:b/>
          <w:color w:val="000000"/>
          <w:spacing w:val="-4"/>
          <w:highlight w:val="lightGray"/>
        </w:rPr>
        <w:t>2026</w:t>
      </w:r>
    </w:p>
    <w:p w14:paraId="2DBBC2CC" w14:textId="77777777" w:rsidR="00AF4047" w:rsidRDefault="00AF4047" w:rsidP="00AF4047">
      <w:pPr>
        <w:pStyle w:val="Textoindependiente"/>
        <w:spacing w:before="24" w:line="264" w:lineRule="auto"/>
        <w:ind w:right="311"/>
        <w:jc w:val="both"/>
      </w:pPr>
      <w:r>
        <w:t xml:space="preserve">Este proceso lo llevan a cabo estudiantes que cursan las unidades de aprendizaje: </w:t>
      </w:r>
    </w:p>
    <w:p w14:paraId="172CC655" w14:textId="77777777" w:rsidR="00AF4047" w:rsidRDefault="00AF4047" w:rsidP="00AF4047">
      <w:pPr>
        <w:pStyle w:val="Textoindependiente"/>
        <w:numPr>
          <w:ilvl w:val="0"/>
          <w:numId w:val="2"/>
        </w:numPr>
        <w:spacing w:before="24" w:line="264" w:lineRule="auto"/>
        <w:ind w:right="311"/>
        <w:jc w:val="both"/>
      </w:pPr>
      <w:r>
        <w:t>Optativa II (IMU)</w:t>
      </w:r>
    </w:p>
    <w:p w14:paraId="2BC16387" w14:textId="77777777" w:rsidR="00AF4047" w:rsidRDefault="00AF4047" w:rsidP="00AF4047">
      <w:pPr>
        <w:pStyle w:val="Textoindependiente"/>
        <w:numPr>
          <w:ilvl w:val="0"/>
          <w:numId w:val="2"/>
        </w:numPr>
        <w:spacing w:before="24" w:line="264" w:lineRule="auto"/>
        <w:ind w:right="311"/>
        <w:jc w:val="both"/>
      </w:pPr>
      <w:r>
        <w:t>Trabajo terminal I (INES)</w:t>
      </w:r>
    </w:p>
    <w:p w14:paraId="3513F1CF" w14:textId="77777777" w:rsidR="00AF4047" w:rsidRDefault="00AF4047" w:rsidP="00AF4047">
      <w:pPr>
        <w:pStyle w:val="Textoindependiente"/>
        <w:numPr>
          <w:ilvl w:val="0"/>
          <w:numId w:val="2"/>
        </w:numPr>
        <w:spacing w:before="24" w:line="264" w:lineRule="auto"/>
        <w:ind w:right="311"/>
        <w:jc w:val="both"/>
      </w:pPr>
      <w:r>
        <w:t>Seminario de Investigación (ISERI)</w:t>
      </w:r>
    </w:p>
    <w:p w14:paraId="59305BC7" w14:textId="3125ABE2" w:rsidR="00AF4047" w:rsidRDefault="00AF4047" w:rsidP="00AF4047">
      <w:pPr>
        <w:pStyle w:val="Textoindependiente"/>
        <w:spacing w:before="3" w:line="264" w:lineRule="auto"/>
        <w:ind w:right="77"/>
        <w:jc w:val="both"/>
      </w:pPr>
      <w:r>
        <w:t xml:space="preserve">Los estudiantes deberán realizar el protocolo de acuerdo al formato </w:t>
      </w:r>
      <w:r w:rsidRPr="006D50C8">
        <w:rPr>
          <w:rFonts w:ascii="Times New Roman" w:eastAsia="Arial" w:hAnsi="Times New Roman" w:cs="Times New Roman"/>
          <w:b/>
          <w:color w:val="000000"/>
          <w:kern w:val="2"/>
          <w:sz w:val="16"/>
          <w:szCs w:val="16"/>
          <w:lang w:val="es-MX" w:eastAsia="es-MX"/>
          <w14:ligatures w14:val="standardContextual"/>
        </w:rPr>
        <w:t>ARPTOC-UPIEM-TC06/V2025</w:t>
      </w:r>
      <w:r>
        <w:t xml:space="preserve"> y también llenar el formato </w:t>
      </w:r>
      <w:r w:rsidRPr="006D50C8">
        <w:rPr>
          <w:b/>
        </w:rPr>
        <w:t>TC-01 Solicitud de registro de protocolo</w:t>
      </w:r>
      <w:r>
        <w:t xml:space="preserve">, para posteriormente ingresar su solicitud al siguiente formulario: </w:t>
      </w:r>
      <w:hyperlink r:id="rId5" w:history="1">
        <w:r w:rsidR="00761E0E" w:rsidRPr="00761E0E">
          <w:rPr>
            <w:rStyle w:val="Hipervnculo"/>
          </w:rPr>
          <w:t>https://forms.office.com/r/4xGAKcjpn6</w:t>
        </w:r>
      </w:hyperlink>
    </w:p>
    <w:p w14:paraId="2F3DC95F" w14:textId="77777777" w:rsidR="00AF4047" w:rsidRDefault="00AF4047" w:rsidP="00AF4047">
      <w:pPr>
        <w:pStyle w:val="Textoindependiente"/>
        <w:spacing w:line="264" w:lineRule="auto"/>
        <w:ind w:right="169"/>
      </w:pPr>
    </w:p>
    <w:p w14:paraId="70630073" w14:textId="77777777" w:rsidR="00AF4047" w:rsidRPr="006D50C8" w:rsidRDefault="00AF4047" w:rsidP="00AF4047">
      <w:pPr>
        <w:pStyle w:val="Textoindependiente"/>
        <w:spacing w:line="264" w:lineRule="auto"/>
        <w:ind w:right="169"/>
        <w:rPr>
          <w:b/>
        </w:rPr>
      </w:pPr>
      <w:r w:rsidRPr="006D50C8">
        <w:rPr>
          <w:b/>
        </w:rPr>
        <w:t>Formato:</w:t>
      </w:r>
    </w:p>
    <w:p w14:paraId="21152BCC" w14:textId="1A451DB0" w:rsidR="00AF4047" w:rsidRPr="006D50C8" w:rsidRDefault="00337958" w:rsidP="00AF4047">
      <w:pPr>
        <w:pStyle w:val="Textoindependiente"/>
        <w:spacing w:line="264" w:lineRule="auto"/>
        <w:ind w:right="169"/>
        <w:rPr>
          <w:rStyle w:val="Hipervnculo"/>
        </w:rPr>
      </w:pPr>
      <w:r>
        <w:t>F</w:t>
      </w:r>
      <w:r w:rsidR="00AF4047">
        <w:t xml:space="preserve">ormato </w:t>
      </w:r>
      <w:r w:rsidR="00AF4047" w:rsidRPr="003E7B21">
        <w:rPr>
          <w:rFonts w:ascii="Times New Roman" w:eastAsia="Arial" w:hAnsi="Times New Roman" w:cs="Times New Roman"/>
          <w:color w:val="000000"/>
          <w:kern w:val="2"/>
          <w:sz w:val="16"/>
          <w:szCs w:val="16"/>
          <w:lang w:val="es-MX" w:eastAsia="es-MX"/>
          <w14:ligatures w14:val="standardContextual"/>
        </w:rPr>
        <w:t>ARPTOC-UPIEM-TC06/V2025</w:t>
      </w:r>
      <w:r w:rsidR="00AF4047">
        <w:t xml:space="preserve">: </w:t>
      </w:r>
      <w:hyperlink r:id="rId6" w:history="1">
        <w:r w:rsidR="00AF4047" w:rsidRPr="00365D1A">
          <w:rPr>
            <w:rStyle w:val="Hipervnculo"/>
          </w:rPr>
          <w:t>https://view.officeapps.live.com/op/view.aspx?src=https%3A%2F%2Fwww.dev.desarrolloweb.ipn.mx%2Fassets%2Ffiles%2Fupiem%2Fdocs%2Ftt%2Fformatos%2Ftc-06actaderesultadosdelprotocoloparatitulacion.docx&amp;wdOrigin=BROWSELINK</w:t>
        </w:r>
      </w:hyperlink>
    </w:p>
    <w:p w14:paraId="443DF9DD" w14:textId="77777777" w:rsidR="00AF4047" w:rsidRDefault="00AF4047" w:rsidP="00AF4047">
      <w:pPr>
        <w:pStyle w:val="Textoindependiente"/>
        <w:spacing w:before="26"/>
        <w:ind w:left="0"/>
      </w:pPr>
    </w:p>
    <w:p w14:paraId="2E5AAA5C" w14:textId="77777777" w:rsidR="00AD18B5" w:rsidRDefault="00AD18B5">
      <w:pPr>
        <w:pStyle w:val="Textoindependiente"/>
        <w:spacing w:before="26"/>
        <w:ind w:left="0"/>
      </w:pPr>
    </w:p>
    <w:p w14:paraId="4D407397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spacing w:before="1"/>
        <w:ind w:left="796" w:hanging="349"/>
        <w:rPr>
          <w:b/>
          <w:sz w:val="21"/>
        </w:rPr>
      </w:pPr>
      <w:r>
        <w:rPr>
          <w:b/>
          <w:sz w:val="21"/>
        </w:rPr>
        <w:t>Asignación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9"/>
          <w:sz w:val="21"/>
        </w:rPr>
        <w:t xml:space="preserve"> </w:t>
      </w:r>
      <w:r>
        <w:rPr>
          <w:b/>
          <w:spacing w:val="-2"/>
          <w:sz w:val="21"/>
        </w:rPr>
        <w:t>Sinodales</w:t>
      </w:r>
    </w:p>
    <w:p w14:paraId="3C9F42BE" w14:textId="77777777" w:rsidR="00AF4047" w:rsidRPr="0043564A" w:rsidRDefault="00AF4047" w:rsidP="00AF4047">
      <w:pPr>
        <w:pStyle w:val="Textoindependiente"/>
        <w:spacing w:before="24"/>
        <w:rPr>
          <w:b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del</w:t>
      </w:r>
      <w:r w:rsidRPr="0043564A">
        <w:rPr>
          <w:b/>
          <w:color w:val="000000"/>
          <w:spacing w:val="1"/>
          <w:highlight w:val="lightGray"/>
        </w:rPr>
        <w:t xml:space="preserve"> 04 al 27 de marzo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44D05986" w14:textId="77777777" w:rsidR="00AF4047" w:rsidRDefault="00AF4047" w:rsidP="00AF4047">
      <w:pPr>
        <w:pStyle w:val="Textoindependiente"/>
        <w:spacing w:before="25" w:line="264" w:lineRule="auto"/>
        <w:ind w:right="115"/>
      </w:pPr>
      <w:r>
        <w:t>La</w:t>
      </w:r>
      <w:r>
        <w:rPr>
          <w:spacing w:val="14"/>
        </w:rPr>
        <w:t xml:space="preserve"> </w:t>
      </w:r>
      <w:r>
        <w:t>Comisión</w:t>
      </w:r>
      <w:r>
        <w:rPr>
          <w:spacing w:val="15"/>
        </w:rPr>
        <w:t xml:space="preserve"> </w:t>
      </w:r>
      <w:r>
        <w:t>Académica de Trabajo Terminal (CATT) asignará de</w:t>
      </w:r>
      <w:r>
        <w:rPr>
          <w:spacing w:val="14"/>
        </w:rPr>
        <w:t xml:space="preserve"> </w:t>
      </w:r>
      <w:r>
        <w:t>tres a cuatro</w:t>
      </w:r>
      <w:r>
        <w:rPr>
          <w:spacing w:val="16"/>
        </w:rPr>
        <w:t xml:space="preserve"> </w:t>
      </w:r>
      <w:r>
        <w:t>sinodales para la</w:t>
      </w:r>
      <w:r>
        <w:rPr>
          <w:spacing w:val="16"/>
        </w:rPr>
        <w:t xml:space="preserve"> </w:t>
      </w:r>
      <w:r>
        <w:t>revisión</w:t>
      </w:r>
      <w:r>
        <w:rPr>
          <w:spacing w:val="40"/>
        </w:rPr>
        <w:t xml:space="preserve"> </w:t>
      </w:r>
      <w:r>
        <w:t>y seguimiento del desarrollo del proyecto, para que el jurado quede conformado por cinco miembros.</w:t>
      </w:r>
    </w:p>
    <w:p w14:paraId="0807561B" w14:textId="77777777" w:rsidR="00AF4047" w:rsidRDefault="00AF4047" w:rsidP="00AF4047">
      <w:pPr>
        <w:pStyle w:val="Textoindependiente"/>
        <w:spacing w:before="26"/>
        <w:ind w:left="0"/>
      </w:pPr>
    </w:p>
    <w:p w14:paraId="1C7EF6EB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Proceso de protocolos rechazados</w:t>
      </w:r>
    </w:p>
    <w:p w14:paraId="4DD3562F" w14:textId="77777777" w:rsidR="00AF4047" w:rsidRDefault="00AF4047" w:rsidP="00AF4047">
      <w:pPr>
        <w:pStyle w:val="Textoindependiente"/>
        <w:spacing w:before="24"/>
        <w:ind w:left="786"/>
        <w:rPr>
          <w:b/>
          <w:color w:val="000000"/>
          <w:spacing w:val="-4"/>
          <w:highlight w:val="lightGray"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del</w:t>
      </w:r>
      <w:r w:rsidRPr="0043564A">
        <w:rPr>
          <w:b/>
          <w:color w:val="000000"/>
          <w:spacing w:val="1"/>
          <w:highlight w:val="lightGray"/>
        </w:rPr>
        <w:t xml:space="preserve"> </w:t>
      </w:r>
      <w:r>
        <w:rPr>
          <w:b/>
          <w:color w:val="000000"/>
          <w:spacing w:val="1"/>
          <w:highlight w:val="lightGray"/>
        </w:rPr>
        <w:t>13</w:t>
      </w:r>
      <w:r w:rsidRPr="0043564A">
        <w:rPr>
          <w:b/>
          <w:color w:val="000000"/>
          <w:spacing w:val="1"/>
          <w:highlight w:val="lightGray"/>
        </w:rPr>
        <w:t xml:space="preserve"> al 2</w:t>
      </w:r>
      <w:r>
        <w:rPr>
          <w:b/>
          <w:color w:val="000000"/>
          <w:spacing w:val="1"/>
          <w:highlight w:val="lightGray"/>
        </w:rPr>
        <w:t>4</w:t>
      </w:r>
      <w:r w:rsidRPr="0043564A">
        <w:rPr>
          <w:b/>
          <w:color w:val="000000"/>
          <w:spacing w:val="1"/>
          <w:highlight w:val="lightGray"/>
        </w:rPr>
        <w:t xml:space="preserve"> de </w:t>
      </w:r>
      <w:r>
        <w:rPr>
          <w:b/>
          <w:color w:val="000000"/>
          <w:spacing w:val="1"/>
          <w:highlight w:val="lightGray"/>
        </w:rPr>
        <w:t>abril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3F9E277C" w14:textId="77777777" w:rsidR="00AF4047" w:rsidRPr="0043564A" w:rsidRDefault="00AF4047" w:rsidP="00AF4047">
      <w:pPr>
        <w:pStyle w:val="Textoindependiente"/>
        <w:spacing w:before="24"/>
        <w:ind w:left="786"/>
        <w:jc w:val="both"/>
      </w:pPr>
      <w:r>
        <w:t>Cuando algún TT sea rechazado por parte de su jurado, los estudiantes tendrán que fortalecer su propuesta para posteriormente realizar el reenvío de su documento y que pueda continuar con su desarrollo.</w:t>
      </w:r>
    </w:p>
    <w:p w14:paraId="315D94CB" w14:textId="77777777" w:rsidR="00AF4047" w:rsidRDefault="00AF4047" w:rsidP="00AF4047">
      <w:pPr>
        <w:pStyle w:val="Prrafodelista"/>
        <w:tabs>
          <w:tab w:val="left" w:pos="796"/>
        </w:tabs>
        <w:ind w:firstLine="0"/>
        <w:jc w:val="both"/>
        <w:rPr>
          <w:b/>
          <w:sz w:val="21"/>
        </w:rPr>
      </w:pPr>
    </w:p>
    <w:p w14:paraId="6E21F3EE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Solicitud de modificaciones</w:t>
      </w:r>
    </w:p>
    <w:p w14:paraId="2797D68B" w14:textId="77777777" w:rsidR="00AF4047" w:rsidRDefault="00AF4047" w:rsidP="00AF4047">
      <w:pPr>
        <w:pStyle w:val="Textoindependiente"/>
        <w:spacing w:before="24"/>
        <w:ind w:left="786"/>
        <w:rPr>
          <w:b/>
          <w:color w:val="000000"/>
          <w:spacing w:val="-4"/>
          <w:highlight w:val="lightGray"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>
        <w:rPr>
          <w:b/>
          <w:color w:val="000000"/>
          <w:highlight w:val="lightGray"/>
        </w:rPr>
        <w:t>30 de</w:t>
      </w:r>
      <w:r w:rsidRPr="0043564A">
        <w:rPr>
          <w:b/>
          <w:color w:val="000000"/>
          <w:spacing w:val="1"/>
          <w:highlight w:val="lightGray"/>
        </w:rPr>
        <w:t xml:space="preserve"> </w:t>
      </w:r>
      <w:r>
        <w:rPr>
          <w:b/>
          <w:color w:val="000000"/>
          <w:spacing w:val="1"/>
          <w:highlight w:val="lightGray"/>
        </w:rPr>
        <w:t>abril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070E4753" w14:textId="77777777" w:rsidR="00AF4047" w:rsidRDefault="00AF4047" w:rsidP="00AF4047">
      <w:pPr>
        <w:pStyle w:val="Textoindependiente"/>
        <w:spacing w:before="24"/>
        <w:ind w:left="786"/>
      </w:pPr>
      <w:r>
        <w:t>Cuando los estudiantes realicen modificaciones a su proyecto tendrán que llenar el formato TC-01 explicando a profundidad la razón de su cambio.</w:t>
      </w:r>
    </w:p>
    <w:p w14:paraId="49D2F0CD" w14:textId="77777777" w:rsidR="00AF4047" w:rsidRDefault="00AF4047" w:rsidP="00AF4047">
      <w:pPr>
        <w:pStyle w:val="Textoindependiente"/>
        <w:spacing w:line="264" w:lineRule="auto"/>
        <w:ind w:right="169"/>
      </w:pPr>
    </w:p>
    <w:p w14:paraId="3C6CC469" w14:textId="77777777" w:rsidR="00AF4047" w:rsidRPr="006D50C8" w:rsidRDefault="00AF4047" w:rsidP="00AF4047">
      <w:pPr>
        <w:pStyle w:val="Textoindependiente"/>
        <w:spacing w:line="264" w:lineRule="auto"/>
        <w:ind w:right="169"/>
        <w:rPr>
          <w:b/>
        </w:rPr>
      </w:pPr>
      <w:r w:rsidRPr="006D50C8">
        <w:rPr>
          <w:b/>
        </w:rPr>
        <w:t>Formato:</w:t>
      </w:r>
    </w:p>
    <w:p w14:paraId="33B7C51D" w14:textId="37947327" w:rsidR="00AF4047" w:rsidRDefault="00337958" w:rsidP="00AF4047">
      <w:pPr>
        <w:pStyle w:val="Textoindependiente"/>
        <w:spacing w:line="264" w:lineRule="auto"/>
        <w:ind w:right="169"/>
      </w:pPr>
      <w:r>
        <w:t>F</w:t>
      </w:r>
      <w:r w:rsidR="00AF4047">
        <w:t xml:space="preserve">ormato TC-01b disponible en: </w:t>
      </w:r>
      <w:hyperlink r:id="rId7" w:history="1">
        <w:r w:rsidR="00AF4047" w:rsidRPr="00365D1A">
          <w:rPr>
            <w:rStyle w:val="Hipervnculo"/>
          </w:rPr>
          <w:t>https://view.officeapps.live.com/op/view.aspx?src=https%3A%2F%2Fwww.dev.desarrolloweb.ipn.mx%2Fassets%2Ffiles%2Fupiem%2Fdocs%2Ftt%2Fformatos%2Ftc-0125-2.docx&amp;wdOrigin=BROWSELINK</w:t>
        </w:r>
      </w:hyperlink>
    </w:p>
    <w:p w14:paraId="2C11C2A0" w14:textId="77777777" w:rsidR="00AF4047" w:rsidRPr="0043564A" w:rsidRDefault="00AF4047" w:rsidP="00AF4047">
      <w:pPr>
        <w:pStyle w:val="Textoindependiente"/>
        <w:spacing w:before="24"/>
        <w:ind w:left="786"/>
      </w:pPr>
    </w:p>
    <w:p w14:paraId="40644CD7" w14:textId="77777777" w:rsidR="00AF4047" w:rsidRDefault="00AF4047" w:rsidP="00AF4047">
      <w:pPr>
        <w:tabs>
          <w:tab w:val="left" w:pos="796"/>
        </w:tabs>
        <w:jc w:val="both"/>
        <w:rPr>
          <w:b/>
          <w:sz w:val="21"/>
        </w:rPr>
      </w:pPr>
    </w:p>
    <w:p w14:paraId="62E4B057" w14:textId="77777777" w:rsidR="00AF4047" w:rsidRPr="0043564A" w:rsidRDefault="00AF4047" w:rsidP="00AF4047">
      <w:pPr>
        <w:tabs>
          <w:tab w:val="left" w:pos="796"/>
        </w:tabs>
        <w:jc w:val="both"/>
        <w:rPr>
          <w:b/>
          <w:sz w:val="21"/>
        </w:rPr>
      </w:pPr>
    </w:p>
    <w:p w14:paraId="7A4DEA72" w14:textId="77777777" w:rsidR="00AF4047" w:rsidRDefault="00AF4047" w:rsidP="00AF4047">
      <w:pPr>
        <w:pStyle w:val="Textoindependiente"/>
        <w:spacing w:line="264" w:lineRule="auto"/>
        <w:jc w:val="both"/>
        <w:sectPr w:rsidR="00AF4047">
          <w:type w:val="continuous"/>
          <w:pgSz w:w="11900" w:h="16840"/>
          <w:pgMar w:top="1940" w:right="1559" w:bottom="280" w:left="1559" w:header="720" w:footer="720" w:gutter="0"/>
          <w:cols w:space="720"/>
        </w:sectPr>
      </w:pPr>
    </w:p>
    <w:p w14:paraId="1A280663" w14:textId="77777777" w:rsidR="00AF4047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lastRenderedPageBreak/>
        <w:t>Envío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protocolo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revisión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del jurado</w:t>
      </w:r>
    </w:p>
    <w:p w14:paraId="0C89B7E5" w14:textId="77777777" w:rsidR="00AF4047" w:rsidRDefault="00AF4047" w:rsidP="00AF4047">
      <w:pPr>
        <w:pStyle w:val="Textoindependiente"/>
        <w:spacing w:before="27"/>
        <w:jc w:val="both"/>
      </w:pPr>
      <w:r w:rsidRPr="0043564A">
        <w:rPr>
          <w:b/>
          <w:color w:val="000000"/>
          <w:highlight w:val="lightGray"/>
        </w:rPr>
        <w:t>Fecha</w:t>
      </w:r>
      <w:r w:rsidRPr="0043564A">
        <w:rPr>
          <w:b/>
          <w:color w:val="000000"/>
          <w:spacing w:val="5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límite</w:t>
      </w:r>
      <w:r>
        <w:rPr>
          <w:b/>
          <w:color w:val="000000"/>
          <w:highlight w:val="lightGray"/>
        </w:rPr>
        <w:t>: 11 de mayo</w:t>
      </w:r>
      <w:r w:rsidRPr="0043564A">
        <w:rPr>
          <w:b/>
          <w:color w:val="000000"/>
          <w:spacing w:val="5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4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</w:t>
      </w:r>
      <w:r>
        <w:rPr>
          <w:b/>
          <w:color w:val="000000"/>
          <w:spacing w:val="-4"/>
          <w:highlight w:val="lightGray"/>
        </w:rPr>
        <w:t>6</w:t>
      </w:r>
    </w:p>
    <w:p w14:paraId="1A607AF3" w14:textId="77777777" w:rsidR="00AF4047" w:rsidRDefault="00AF4047" w:rsidP="00AF4047">
      <w:pPr>
        <w:pStyle w:val="Textoindependiente"/>
        <w:spacing w:before="25" w:line="264" w:lineRule="auto"/>
        <w:ind w:right="78"/>
        <w:jc w:val="both"/>
      </w:pPr>
      <w:r>
        <w:t>La CATT enviará los protocolos a los asesores y sinodales, para someter a evaluación los proyectos presentados por los alumnos, los sinodales tendrán como límite 5 (cinco) días hábiles para enviar la retroalimentación a la CATT a partir del día de su envío, para que posteriormente esta sea enviada a los estudiantes.</w:t>
      </w:r>
    </w:p>
    <w:p w14:paraId="02597CF2" w14:textId="77777777" w:rsidR="00AF4047" w:rsidRDefault="00AF4047" w:rsidP="00AF4047">
      <w:pPr>
        <w:pStyle w:val="Textoindependiente"/>
        <w:spacing w:before="27"/>
        <w:ind w:left="0"/>
      </w:pPr>
    </w:p>
    <w:p w14:paraId="44B3CED3" w14:textId="77777777" w:rsidR="00295310" w:rsidRDefault="00295310" w:rsidP="00295310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Entrega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documento</w:t>
      </w:r>
      <w:r>
        <w:rPr>
          <w:b/>
          <w:spacing w:val="7"/>
          <w:sz w:val="21"/>
        </w:rPr>
        <w:t xml:space="preserve"> </w:t>
      </w:r>
      <w:r>
        <w:rPr>
          <w:b/>
          <w:spacing w:val="-2"/>
          <w:sz w:val="21"/>
        </w:rPr>
        <w:t>escrito.</w:t>
      </w:r>
    </w:p>
    <w:p w14:paraId="411256BC" w14:textId="486B845B" w:rsidR="00295310" w:rsidRPr="0030525B" w:rsidRDefault="00295310" w:rsidP="00295310">
      <w:pPr>
        <w:pStyle w:val="Textoindependiente"/>
        <w:spacing w:before="27"/>
        <w:jc w:val="both"/>
        <w:rPr>
          <w:b/>
        </w:rPr>
      </w:pPr>
      <w:r w:rsidRPr="0030525B">
        <w:rPr>
          <w:b/>
          <w:color w:val="000000"/>
          <w:highlight w:val="lightGray"/>
        </w:rPr>
        <w:t>Fecha</w:t>
      </w:r>
      <w:r w:rsidRPr="0030525B">
        <w:rPr>
          <w:b/>
          <w:color w:val="000000"/>
          <w:spacing w:val="5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límite:</w:t>
      </w:r>
      <w:r w:rsidRPr="0030525B">
        <w:rPr>
          <w:b/>
          <w:color w:val="000000"/>
          <w:spacing w:val="7"/>
          <w:highlight w:val="lightGray"/>
        </w:rPr>
        <w:t xml:space="preserve"> 22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5"/>
          <w:highlight w:val="lightGray"/>
        </w:rPr>
        <w:t xml:space="preserve"> mayo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3"/>
          <w:highlight w:val="lightGray"/>
        </w:rPr>
        <w:t xml:space="preserve"> </w:t>
      </w:r>
      <w:r w:rsidRPr="0030525B">
        <w:rPr>
          <w:b/>
          <w:color w:val="000000"/>
          <w:spacing w:val="-4"/>
          <w:highlight w:val="lightGray"/>
        </w:rPr>
        <w:t>2026</w:t>
      </w:r>
    </w:p>
    <w:p w14:paraId="77963B37" w14:textId="77777777" w:rsidR="00295310" w:rsidRDefault="00295310" w:rsidP="00295310">
      <w:pPr>
        <w:pStyle w:val="Textoindependiente"/>
        <w:spacing w:before="27" w:line="264" w:lineRule="auto"/>
        <w:ind w:right="78"/>
        <w:jc w:val="both"/>
      </w:pPr>
      <w:r>
        <w:t xml:space="preserve">Los estudiantes deben enviar, vía correo electrónico, el avance del documento escrito a revisión de su jurado completo (asesores y sinodales), con copia a </w:t>
      </w:r>
      <w:hyperlink r:id="rId8">
        <w:r>
          <w:t>catt_upiem@ipn.mx.</w:t>
        </w:r>
      </w:hyperlink>
      <w:r>
        <w:t xml:space="preserve"> En esta versión deberán haber atendido las observaciones recibidas en la retroalimentación de los protocolos e integrar los avances desarrollados hasta el momento.</w:t>
      </w:r>
    </w:p>
    <w:p w14:paraId="596AB3C6" w14:textId="6256744B" w:rsidR="00295310" w:rsidRDefault="00295310" w:rsidP="00295310">
      <w:pPr>
        <w:spacing w:line="264" w:lineRule="auto"/>
        <w:ind w:left="797" w:right="76"/>
        <w:jc w:val="both"/>
        <w:rPr>
          <w:b/>
          <w:sz w:val="21"/>
        </w:rPr>
      </w:pPr>
      <w:r>
        <w:rPr>
          <w:b/>
          <w:color w:val="000000"/>
          <w:sz w:val="21"/>
          <w:highlight w:val="lightGray"/>
        </w:rPr>
        <w:t>En caso de que el documento escrito no sea enviado en tiempo y forma por parte de los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z w:val="21"/>
          <w:highlight w:val="lightGray"/>
        </w:rPr>
        <w:t>estudiantes, no podrán realizar la presentación semestral. El envío del</w:t>
      </w:r>
      <w:r>
        <w:rPr>
          <w:b/>
          <w:color w:val="000000"/>
          <w:spacing w:val="40"/>
          <w:sz w:val="21"/>
        </w:rPr>
        <w:t xml:space="preserve"> </w:t>
      </w:r>
      <w:r>
        <w:rPr>
          <w:b/>
          <w:color w:val="000000"/>
          <w:sz w:val="21"/>
          <w:highlight w:val="lightGray"/>
        </w:rPr>
        <w:t>documento es un requisito obligatorio e impostergable.</w:t>
      </w:r>
    </w:p>
    <w:p w14:paraId="06F6CEA0" w14:textId="77777777" w:rsidR="00337958" w:rsidRDefault="00337958" w:rsidP="00295310">
      <w:pPr>
        <w:pStyle w:val="Textoindependiente"/>
        <w:spacing w:line="264" w:lineRule="auto"/>
        <w:ind w:right="115"/>
      </w:pPr>
    </w:p>
    <w:p w14:paraId="6D7FAA70" w14:textId="46D7B594" w:rsidR="00295310" w:rsidRDefault="00337958" w:rsidP="00295310">
      <w:pPr>
        <w:pStyle w:val="Textoindependiente"/>
        <w:spacing w:line="264" w:lineRule="auto"/>
        <w:ind w:right="115"/>
      </w:pPr>
      <w:r>
        <w:t>F</w:t>
      </w:r>
      <w:r w:rsidR="00295310">
        <w:t xml:space="preserve">ormato del trabajo: </w:t>
      </w:r>
      <w:hyperlink r:id="rId9" w:history="1">
        <w:r w:rsidR="00295310" w:rsidRPr="00856BEA">
          <w:rPr>
            <w:rStyle w:val="Hipervnculo"/>
          </w:rPr>
          <w:t>https://www.dev.desarrolloweb.ipn.mx/assets/files/upiem/docs/tt/formatos/guiaelaboraciontrabajoescrito_mod.pdf</w:t>
        </w:r>
      </w:hyperlink>
    </w:p>
    <w:p w14:paraId="1E660526" w14:textId="77777777" w:rsidR="00295310" w:rsidRDefault="00295310" w:rsidP="00295310">
      <w:pPr>
        <w:pStyle w:val="Textoindependiente"/>
        <w:spacing w:line="264" w:lineRule="auto"/>
        <w:ind w:right="115"/>
      </w:pPr>
    </w:p>
    <w:p w14:paraId="55BA8006" w14:textId="134AA67A" w:rsidR="00295310" w:rsidRDefault="00337958" w:rsidP="00295310">
      <w:pPr>
        <w:pStyle w:val="Textoindependiente"/>
        <w:spacing w:line="264" w:lineRule="auto"/>
        <w:ind w:right="215"/>
      </w:pPr>
      <w:r>
        <w:t>C</w:t>
      </w:r>
      <w:r w:rsidR="00295310">
        <w:t>arátula del trabajo:</w:t>
      </w:r>
    </w:p>
    <w:p w14:paraId="6ECE5166" w14:textId="37360554" w:rsidR="00295310" w:rsidRDefault="00295310" w:rsidP="00295310">
      <w:pPr>
        <w:pStyle w:val="Textoindependiente"/>
        <w:spacing w:line="264" w:lineRule="auto"/>
        <w:ind w:right="215"/>
      </w:pPr>
      <w:hyperlink r:id="rId10" w:history="1">
        <w:r w:rsidRPr="00856BEA">
          <w:rPr>
            <w:rStyle w:val="Hipervnculo"/>
          </w:rPr>
          <w:t>https://view.officeapps.live.com/op/view.aspx?src=https%3A%2F%2Fwww.dev.desarrolloweb.ipn.mx%2Fassets%2Ffiles%2Fupiem%2Fdocs%2Ftt%2Fformatos%2Fportada-trabajo-terminal.docx&amp;wdOrigin=BROWSELINK</w:t>
        </w:r>
      </w:hyperlink>
    </w:p>
    <w:p w14:paraId="67937895" w14:textId="77777777" w:rsidR="00295310" w:rsidRDefault="00295310" w:rsidP="00295310">
      <w:pPr>
        <w:pStyle w:val="Textoindependiente"/>
        <w:spacing w:line="264" w:lineRule="auto"/>
        <w:ind w:right="215"/>
      </w:pPr>
    </w:p>
    <w:p w14:paraId="3E1AFA06" w14:textId="77777777" w:rsidR="00AF4047" w:rsidRPr="00CA2D20" w:rsidRDefault="00AF4047" w:rsidP="00AF4047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Envío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retroalimentación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los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estudiantes</w:t>
      </w:r>
    </w:p>
    <w:p w14:paraId="2BF6952B" w14:textId="77777777" w:rsidR="00AF4047" w:rsidRDefault="00AF4047" w:rsidP="00AF4047">
      <w:pPr>
        <w:pStyle w:val="Textoindependiente"/>
        <w:spacing w:before="24"/>
        <w:ind w:left="786"/>
        <w:jc w:val="both"/>
      </w:pPr>
      <w:r w:rsidRPr="008A07C0">
        <w:rPr>
          <w:b/>
          <w:color w:val="000000"/>
          <w:highlight w:val="lightGray"/>
        </w:rPr>
        <w:t>Fecha</w:t>
      </w:r>
      <w:r w:rsidRPr="008A07C0">
        <w:rPr>
          <w:b/>
          <w:color w:val="000000"/>
          <w:spacing w:val="6"/>
          <w:highlight w:val="lightGray"/>
        </w:rPr>
        <w:t xml:space="preserve"> </w:t>
      </w:r>
      <w:r w:rsidRPr="008A07C0">
        <w:rPr>
          <w:b/>
          <w:color w:val="000000"/>
          <w:highlight w:val="lightGray"/>
        </w:rPr>
        <w:t>límite:</w:t>
      </w:r>
      <w:r w:rsidRPr="008A07C0">
        <w:rPr>
          <w:b/>
          <w:color w:val="000000"/>
          <w:spacing w:val="7"/>
          <w:highlight w:val="lightGray"/>
        </w:rPr>
        <w:t xml:space="preserve"> </w:t>
      </w:r>
      <w:r>
        <w:rPr>
          <w:b/>
          <w:color w:val="000000"/>
          <w:highlight w:val="lightGray"/>
        </w:rPr>
        <w:t>29</w:t>
      </w:r>
      <w:r w:rsidRPr="008A07C0">
        <w:rPr>
          <w:b/>
          <w:color w:val="000000"/>
          <w:spacing w:val="7"/>
          <w:highlight w:val="lightGray"/>
        </w:rPr>
        <w:t xml:space="preserve"> </w:t>
      </w:r>
      <w:r w:rsidRPr="008A07C0">
        <w:rPr>
          <w:b/>
          <w:color w:val="000000"/>
          <w:highlight w:val="lightGray"/>
        </w:rPr>
        <w:t>de</w:t>
      </w:r>
      <w:r w:rsidRPr="008A07C0">
        <w:rPr>
          <w:b/>
          <w:color w:val="000000"/>
          <w:spacing w:val="5"/>
          <w:highlight w:val="lightGray"/>
        </w:rPr>
        <w:t xml:space="preserve"> </w:t>
      </w:r>
      <w:r>
        <w:rPr>
          <w:b/>
          <w:color w:val="000000"/>
          <w:spacing w:val="5"/>
          <w:highlight w:val="lightGray"/>
        </w:rPr>
        <w:t>mayo</w:t>
      </w:r>
      <w:r w:rsidRPr="008A07C0">
        <w:rPr>
          <w:b/>
          <w:color w:val="000000"/>
          <w:spacing w:val="3"/>
          <w:highlight w:val="lightGray"/>
        </w:rPr>
        <w:t xml:space="preserve"> </w:t>
      </w:r>
      <w:r w:rsidRPr="008A07C0">
        <w:rPr>
          <w:b/>
          <w:color w:val="000000"/>
          <w:highlight w:val="lightGray"/>
        </w:rPr>
        <w:t>de</w:t>
      </w:r>
      <w:r w:rsidRPr="008A07C0">
        <w:rPr>
          <w:b/>
          <w:color w:val="000000"/>
          <w:spacing w:val="8"/>
          <w:highlight w:val="lightGray"/>
        </w:rPr>
        <w:t xml:space="preserve"> </w:t>
      </w:r>
      <w:r w:rsidRPr="008A07C0">
        <w:rPr>
          <w:b/>
          <w:color w:val="000000"/>
          <w:spacing w:val="-4"/>
          <w:highlight w:val="lightGray"/>
        </w:rPr>
        <w:t>202</w:t>
      </w:r>
      <w:r>
        <w:rPr>
          <w:b/>
          <w:color w:val="000000"/>
          <w:spacing w:val="-4"/>
          <w:highlight w:val="lightGray"/>
        </w:rPr>
        <w:t>6</w:t>
      </w:r>
    </w:p>
    <w:p w14:paraId="2DC56D10" w14:textId="77777777" w:rsidR="00AF4047" w:rsidRDefault="00AF4047" w:rsidP="00AF4047">
      <w:pPr>
        <w:pStyle w:val="Textoindependiente"/>
        <w:spacing w:before="27" w:line="264" w:lineRule="auto"/>
        <w:ind w:left="786" w:right="78"/>
        <w:jc w:val="both"/>
      </w:pPr>
      <w:r>
        <w:t xml:space="preserve">La CATT enviará, vía correo electrónico, la retroalimentación recibida por cada uno de los sinodales a los estudiantes. En caso de que el proyecto sea rechazado por parte de los sinodales, el estudiante deberá mejorar el protocolo o cambiar de proyecto y someterse nuevamente al proceso de </w:t>
      </w:r>
      <w:r>
        <w:rPr>
          <w:spacing w:val="-2"/>
        </w:rPr>
        <w:t>evaluación.</w:t>
      </w:r>
    </w:p>
    <w:p w14:paraId="09F5BB82" w14:textId="77777777" w:rsidR="00AF4047" w:rsidRDefault="00AF4047" w:rsidP="00AF4047">
      <w:pPr>
        <w:pStyle w:val="Prrafodelista"/>
        <w:tabs>
          <w:tab w:val="left" w:pos="796"/>
        </w:tabs>
        <w:ind w:left="786" w:firstLine="0"/>
        <w:jc w:val="both"/>
        <w:rPr>
          <w:b/>
          <w:sz w:val="21"/>
        </w:rPr>
      </w:pPr>
      <w:r>
        <w:t>En caso de que el protocolo recibiera una respuesta de rechazo en la evaluación, los alumnos deberán atender a las correcciones sugeridas por el jurado. Los protocolos sometidos a este proceso serán enviados nuevamente a cada miembro del jurado por correo electrónico, con copia a la CATT</w:t>
      </w:r>
      <w:r>
        <w:rPr>
          <w:spacing w:val="-2"/>
        </w:rPr>
        <w:t>.</w:t>
      </w:r>
    </w:p>
    <w:p w14:paraId="7EDBFEE7" w14:textId="77777777" w:rsidR="00AD18B5" w:rsidRDefault="00AD18B5">
      <w:pPr>
        <w:pStyle w:val="Textoindependiente"/>
        <w:spacing w:before="25"/>
        <w:ind w:left="0"/>
      </w:pPr>
    </w:p>
    <w:p w14:paraId="16317C7D" w14:textId="77777777" w:rsidR="00AD18B5" w:rsidRDefault="00F51776">
      <w:pPr>
        <w:pStyle w:val="Prrafodelista"/>
        <w:numPr>
          <w:ilvl w:val="1"/>
          <w:numId w:val="1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Exposición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semestral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(frente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jurado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completo)</w:t>
      </w:r>
    </w:p>
    <w:p w14:paraId="2E78C8C2" w14:textId="6F400A7D" w:rsidR="00AD18B5" w:rsidRDefault="00F51776" w:rsidP="00A14BD2">
      <w:pPr>
        <w:pStyle w:val="Textoindependiente"/>
        <w:spacing w:before="27"/>
        <w:jc w:val="both"/>
        <w:rPr>
          <w:color w:val="000000"/>
        </w:rPr>
      </w:pPr>
      <w:r w:rsidRPr="0030525B">
        <w:rPr>
          <w:b/>
          <w:color w:val="000000"/>
          <w:highlight w:val="lightGray"/>
        </w:rPr>
        <w:t>Fecha</w:t>
      </w:r>
      <w:r w:rsidRPr="0030525B">
        <w:rPr>
          <w:b/>
          <w:color w:val="000000"/>
          <w:spacing w:val="8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9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realización</w:t>
      </w:r>
      <w:r w:rsidRPr="0030525B">
        <w:rPr>
          <w:b/>
          <w:color w:val="000000"/>
          <w:spacing w:val="3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del:</w:t>
      </w:r>
      <w:r w:rsidRPr="0030525B">
        <w:rPr>
          <w:b/>
          <w:color w:val="000000"/>
          <w:spacing w:val="5"/>
          <w:highlight w:val="lightGray"/>
        </w:rPr>
        <w:t xml:space="preserve"> </w:t>
      </w:r>
      <w:r w:rsidR="0030525B" w:rsidRPr="0030525B">
        <w:rPr>
          <w:b/>
          <w:color w:val="000000"/>
          <w:spacing w:val="5"/>
          <w:highlight w:val="lightGray"/>
        </w:rPr>
        <w:t>08</w:t>
      </w:r>
      <w:r w:rsidR="00F0783D" w:rsidRPr="0030525B">
        <w:rPr>
          <w:b/>
          <w:color w:val="000000"/>
          <w:spacing w:val="5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al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="00682658" w:rsidRPr="0030525B">
        <w:rPr>
          <w:b/>
          <w:color w:val="000000"/>
          <w:spacing w:val="7"/>
          <w:highlight w:val="lightGray"/>
        </w:rPr>
        <w:t>1</w:t>
      </w:r>
      <w:r w:rsidR="0030525B" w:rsidRPr="0030525B">
        <w:rPr>
          <w:b/>
          <w:color w:val="000000"/>
          <w:spacing w:val="7"/>
          <w:highlight w:val="lightGray"/>
        </w:rPr>
        <w:t>7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7"/>
          <w:highlight w:val="lightGray"/>
        </w:rPr>
        <w:t xml:space="preserve"> </w:t>
      </w:r>
      <w:r w:rsidR="0030525B" w:rsidRPr="0030525B">
        <w:rPr>
          <w:b/>
          <w:color w:val="000000"/>
          <w:spacing w:val="7"/>
          <w:highlight w:val="lightGray"/>
        </w:rPr>
        <w:t>junio</w:t>
      </w:r>
      <w:r w:rsidRPr="0030525B">
        <w:rPr>
          <w:b/>
          <w:color w:val="000000"/>
          <w:spacing w:val="3"/>
          <w:highlight w:val="lightGray"/>
        </w:rPr>
        <w:t xml:space="preserve"> </w:t>
      </w:r>
      <w:r w:rsidRPr="0030525B">
        <w:rPr>
          <w:b/>
          <w:color w:val="000000"/>
          <w:highlight w:val="lightGray"/>
        </w:rPr>
        <w:t>de</w:t>
      </w:r>
      <w:r w:rsidRPr="0030525B">
        <w:rPr>
          <w:b/>
          <w:color w:val="000000"/>
          <w:spacing w:val="5"/>
          <w:highlight w:val="lightGray"/>
        </w:rPr>
        <w:t xml:space="preserve"> </w:t>
      </w:r>
      <w:r w:rsidRPr="0030525B">
        <w:rPr>
          <w:b/>
          <w:color w:val="000000"/>
          <w:spacing w:val="-2"/>
          <w:highlight w:val="lightGray"/>
        </w:rPr>
        <w:t>202</w:t>
      </w:r>
      <w:r w:rsidR="0030525B" w:rsidRPr="0030525B">
        <w:rPr>
          <w:b/>
          <w:color w:val="000000"/>
          <w:spacing w:val="-2"/>
          <w:highlight w:val="lightGray"/>
        </w:rPr>
        <w:t>6</w:t>
      </w:r>
      <w:r w:rsidRPr="0030525B">
        <w:rPr>
          <w:b/>
          <w:color w:val="000000"/>
          <w:spacing w:val="-2"/>
          <w:highlight w:val="lightGray"/>
        </w:rPr>
        <w:t>.</w:t>
      </w:r>
      <w:r w:rsidR="00A14BD2">
        <w:rPr>
          <w:b/>
        </w:rPr>
        <w:t xml:space="preserve"> </w:t>
      </w:r>
      <w:r w:rsidR="00A14BD2">
        <w:rPr>
          <w:color w:val="000000"/>
        </w:rPr>
        <w:t>La CATT informará sobre la programación y logística de las presentaciones por vías oficiales.</w:t>
      </w:r>
    </w:p>
    <w:p w14:paraId="06DF5287" w14:textId="77777777" w:rsidR="00A14BD2" w:rsidRPr="00A14BD2" w:rsidRDefault="00A14BD2" w:rsidP="00A14BD2">
      <w:pPr>
        <w:pStyle w:val="Textoindependiente"/>
        <w:spacing w:before="27"/>
        <w:jc w:val="both"/>
        <w:rPr>
          <w:b/>
        </w:rPr>
      </w:pPr>
    </w:p>
    <w:p w14:paraId="6ABA87E0" w14:textId="77777777" w:rsidR="00AD18B5" w:rsidRDefault="00F51776">
      <w:pPr>
        <w:pStyle w:val="Textoindependiente"/>
        <w:spacing w:before="1"/>
        <w:jc w:val="both"/>
      </w:pPr>
      <w:r>
        <w:t>En</w:t>
      </w:r>
      <w:r>
        <w:rPr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-2"/>
        </w:rPr>
        <w:t>proceso:</w:t>
      </w:r>
    </w:p>
    <w:p w14:paraId="10FB8E92" w14:textId="77777777" w:rsidR="00AD18B5" w:rsidRDefault="00AD18B5">
      <w:pPr>
        <w:pStyle w:val="Textoindependiente"/>
        <w:spacing w:before="48"/>
        <w:ind w:left="0"/>
      </w:pPr>
    </w:p>
    <w:p w14:paraId="1D9923A0" w14:textId="640AF0BA" w:rsidR="00AD18B5" w:rsidRDefault="00F51776">
      <w:pPr>
        <w:pStyle w:val="Prrafodelista"/>
        <w:numPr>
          <w:ilvl w:val="2"/>
          <w:numId w:val="1"/>
        </w:numPr>
        <w:tabs>
          <w:tab w:val="left" w:pos="1146"/>
          <w:tab w:val="left" w:pos="1148"/>
        </w:tabs>
        <w:spacing w:before="1" w:line="264" w:lineRule="auto"/>
        <w:ind w:right="78"/>
        <w:rPr>
          <w:sz w:val="21"/>
        </w:rPr>
      </w:pPr>
      <w:r>
        <w:rPr>
          <w:sz w:val="21"/>
        </w:rPr>
        <w:t>Los estudiantes</w:t>
      </w:r>
      <w:r>
        <w:rPr>
          <w:spacing w:val="-3"/>
          <w:sz w:val="21"/>
        </w:rPr>
        <w:t xml:space="preserve"> </w:t>
      </w:r>
      <w:r>
        <w:rPr>
          <w:sz w:val="21"/>
        </w:rPr>
        <w:t>expondrán su proyecto</w:t>
      </w:r>
      <w:r>
        <w:rPr>
          <w:spacing w:val="-2"/>
          <w:sz w:val="21"/>
        </w:rPr>
        <w:t xml:space="preserve"> </w:t>
      </w:r>
      <w:r>
        <w:rPr>
          <w:sz w:val="21"/>
        </w:rPr>
        <w:t>ante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el jurado completo, </w:t>
      </w:r>
      <w:r w:rsidR="0030525B">
        <w:rPr>
          <w:sz w:val="21"/>
        </w:rPr>
        <w:t>en</w:t>
      </w:r>
      <w:r>
        <w:rPr>
          <w:sz w:val="21"/>
        </w:rPr>
        <w:t xml:space="preserve"> un tiempo</w:t>
      </w:r>
      <w:r>
        <w:rPr>
          <w:spacing w:val="-2"/>
          <w:sz w:val="21"/>
        </w:rPr>
        <w:t xml:space="preserve"> </w:t>
      </w:r>
      <w:r>
        <w:rPr>
          <w:sz w:val="21"/>
        </w:rPr>
        <w:t>máximo de 20 minutos para completar la exposición.</w:t>
      </w:r>
    </w:p>
    <w:p w14:paraId="16F86787" w14:textId="7B5A4686" w:rsidR="00AD18B5" w:rsidRDefault="00F51776">
      <w:pPr>
        <w:pStyle w:val="Prrafodelista"/>
        <w:numPr>
          <w:ilvl w:val="2"/>
          <w:numId w:val="1"/>
        </w:numPr>
        <w:tabs>
          <w:tab w:val="left" w:pos="1145"/>
          <w:tab w:val="left" w:pos="1148"/>
        </w:tabs>
        <w:spacing w:before="2" w:line="264" w:lineRule="auto"/>
        <w:ind w:right="79"/>
        <w:rPr>
          <w:sz w:val="21"/>
        </w:rPr>
      </w:pPr>
      <w:r>
        <w:rPr>
          <w:sz w:val="21"/>
        </w:rPr>
        <w:t>Posteriormente</w:t>
      </w:r>
      <w:r>
        <w:rPr>
          <w:spacing w:val="40"/>
          <w:sz w:val="21"/>
        </w:rPr>
        <w:t xml:space="preserve"> </w:t>
      </w:r>
      <w:r w:rsidR="0030525B">
        <w:rPr>
          <w:sz w:val="21"/>
        </w:rPr>
        <w:t>el jurado realizará</w:t>
      </w:r>
      <w:r>
        <w:rPr>
          <w:spacing w:val="40"/>
          <w:sz w:val="21"/>
        </w:rPr>
        <w:t xml:space="preserve"> </w:t>
      </w:r>
      <w:r>
        <w:rPr>
          <w:sz w:val="21"/>
        </w:rPr>
        <w:t>preguntas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40"/>
          <w:sz w:val="21"/>
        </w:rPr>
        <w:t xml:space="preserve"> </w:t>
      </w:r>
      <w:r>
        <w:rPr>
          <w:sz w:val="21"/>
        </w:rPr>
        <w:t>observaciones</w:t>
      </w:r>
      <w:r>
        <w:rPr>
          <w:spacing w:val="40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un</w:t>
      </w:r>
      <w:r w:rsidR="0030525B">
        <w:rPr>
          <w:sz w:val="21"/>
        </w:rPr>
        <w:t>a</w:t>
      </w:r>
      <w:r>
        <w:rPr>
          <w:spacing w:val="40"/>
          <w:sz w:val="21"/>
        </w:rPr>
        <w:t xml:space="preserve"> </w:t>
      </w:r>
      <w:r w:rsidR="0030525B">
        <w:rPr>
          <w:sz w:val="21"/>
        </w:rPr>
        <w:t>intervención</w:t>
      </w:r>
      <w:r>
        <w:rPr>
          <w:sz w:val="21"/>
        </w:rPr>
        <w:t xml:space="preserve"> máximo de 5 minutos por cada miembro.</w:t>
      </w:r>
    </w:p>
    <w:p w14:paraId="52A85493" w14:textId="18B9E9DA" w:rsidR="00AD18B5" w:rsidRDefault="00F51776">
      <w:pPr>
        <w:pStyle w:val="Prrafodelista"/>
        <w:numPr>
          <w:ilvl w:val="2"/>
          <w:numId w:val="1"/>
        </w:numPr>
        <w:tabs>
          <w:tab w:val="left" w:pos="1145"/>
          <w:tab w:val="left" w:pos="1148"/>
        </w:tabs>
        <w:spacing w:line="264" w:lineRule="auto"/>
        <w:ind w:right="78"/>
        <w:rPr>
          <w:sz w:val="21"/>
        </w:rPr>
      </w:pPr>
      <w:r>
        <w:rPr>
          <w:sz w:val="21"/>
        </w:rPr>
        <w:t>Los</w:t>
      </w:r>
      <w:r>
        <w:rPr>
          <w:spacing w:val="40"/>
          <w:sz w:val="21"/>
        </w:rPr>
        <w:t xml:space="preserve"> </w:t>
      </w:r>
      <w:r>
        <w:rPr>
          <w:sz w:val="21"/>
        </w:rPr>
        <w:t>miembros</w:t>
      </w:r>
      <w:r w:rsidR="008D5B33">
        <w:rPr>
          <w:spacing w:val="73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jurado</w:t>
      </w:r>
      <w:r>
        <w:rPr>
          <w:spacing w:val="40"/>
          <w:sz w:val="21"/>
        </w:rPr>
        <w:t xml:space="preserve"> </w:t>
      </w:r>
      <w:r>
        <w:rPr>
          <w:sz w:val="21"/>
        </w:rPr>
        <w:t>llenarán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71"/>
          <w:sz w:val="21"/>
        </w:rPr>
        <w:t xml:space="preserve"> </w:t>
      </w:r>
      <w:r>
        <w:rPr>
          <w:sz w:val="21"/>
        </w:rPr>
        <w:t>formatos</w:t>
      </w:r>
      <w:r>
        <w:rPr>
          <w:spacing w:val="73"/>
          <w:sz w:val="21"/>
        </w:rPr>
        <w:t xml:space="preserve"> </w:t>
      </w:r>
      <w:r>
        <w:rPr>
          <w:sz w:val="21"/>
        </w:rPr>
        <w:t>correspondientes</w:t>
      </w:r>
      <w:r>
        <w:rPr>
          <w:spacing w:val="71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evaluación semestral para</w:t>
      </w:r>
      <w:r>
        <w:rPr>
          <w:spacing w:val="-4"/>
          <w:sz w:val="21"/>
        </w:rPr>
        <w:t xml:space="preserve"> </w:t>
      </w:r>
      <w:r>
        <w:rPr>
          <w:sz w:val="21"/>
        </w:rPr>
        <w:t>establecer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calificación de</w:t>
      </w:r>
      <w:r>
        <w:rPr>
          <w:spacing w:val="-2"/>
          <w:sz w:val="21"/>
        </w:rPr>
        <w:t xml:space="preserve"> </w:t>
      </w:r>
      <w:r>
        <w:rPr>
          <w:sz w:val="21"/>
        </w:rPr>
        <w:t>los estudiantes y</w:t>
      </w:r>
      <w:r>
        <w:rPr>
          <w:spacing w:val="-6"/>
          <w:sz w:val="21"/>
        </w:rPr>
        <w:t xml:space="preserve"> </w:t>
      </w:r>
      <w:r>
        <w:rPr>
          <w:sz w:val="21"/>
        </w:rPr>
        <w:t>las</w:t>
      </w:r>
      <w:r>
        <w:rPr>
          <w:spacing w:val="-2"/>
          <w:sz w:val="21"/>
        </w:rPr>
        <w:t xml:space="preserve"> </w:t>
      </w:r>
      <w:r>
        <w:rPr>
          <w:sz w:val="21"/>
        </w:rPr>
        <w:t>correcciones solicitadas.</w:t>
      </w:r>
    </w:p>
    <w:p w14:paraId="1EC15D87" w14:textId="7B977EEF" w:rsidR="00AD18B5" w:rsidRDefault="00F51776">
      <w:pPr>
        <w:pStyle w:val="Prrafodelista"/>
        <w:numPr>
          <w:ilvl w:val="2"/>
          <w:numId w:val="1"/>
        </w:numPr>
        <w:tabs>
          <w:tab w:val="left" w:pos="1145"/>
          <w:tab w:val="left" w:pos="1148"/>
        </w:tabs>
        <w:spacing w:line="264" w:lineRule="auto"/>
        <w:ind w:right="80"/>
        <w:rPr>
          <w:sz w:val="21"/>
        </w:rPr>
      </w:pPr>
      <w:r>
        <w:rPr>
          <w:sz w:val="21"/>
        </w:rPr>
        <w:t xml:space="preserve">Los estudiantes recibirán por correo los formatos </w:t>
      </w:r>
      <w:r w:rsidR="008D5B33">
        <w:rPr>
          <w:sz w:val="21"/>
        </w:rPr>
        <w:t>llenados</w:t>
      </w:r>
      <w:r>
        <w:rPr>
          <w:sz w:val="21"/>
        </w:rPr>
        <w:t xml:space="preserve"> por el jurado durante esta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evaluación.</w:t>
      </w:r>
    </w:p>
    <w:sectPr w:rsidR="00AD18B5">
      <w:pgSz w:w="11900" w:h="16840"/>
      <w:pgMar w:top="19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E51E2"/>
    <w:multiLevelType w:val="hybridMultilevel"/>
    <w:tmpl w:val="061238CE"/>
    <w:lvl w:ilvl="0" w:tplc="C02A81A6">
      <w:start w:val="1"/>
      <w:numFmt w:val="decimal"/>
      <w:lvlText w:val="%1."/>
      <w:lvlJc w:val="left"/>
      <w:pPr>
        <w:ind w:left="786" w:hanging="69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1" w:tplc="51A45F26">
      <w:start w:val="1"/>
      <w:numFmt w:val="decimal"/>
      <w:lvlText w:val="%2."/>
      <w:lvlJc w:val="left"/>
      <w:pPr>
        <w:ind w:left="797" w:hanging="3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2" w:tplc="9A9E194C">
      <w:start w:val="1"/>
      <w:numFmt w:val="lowerLetter"/>
      <w:lvlText w:val="%3)"/>
      <w:lvlJc w:val="left"/>
      <w:pPr>
        <w:ind w:left="1148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3" w:tplc="FFF86A92">
      <w:numFmt w:val="bullet"/>
      <w:lvlText w:val="•"/>
      <w:lvlJc w:val="left"/>
      <w:pPr>
        <w:ind w:left="2095" w:hanging="351"/>
      </w:pPr>
      <w:rPr>
        <w:rFonts w:hint="default"/>
        <w:lang w:val="es-ES" w:eastAsia="en-US" w:bidi="ar-SA"/>
      </w:rPr>
    </w:lvl>
    <w:lvl w:ilvl="4" w:tplc="C604428C">
      <w:numFmt w:val="bullet"/>
      <w:lvlText w:val="•"/>
      <w:lvlJc w:val="left"/>
      <w:pPr>
        <w:ind w:left="3050" w:hanging="351"/>
      </w:pPr>
      <w:rPr>
        <w:rFonts w:hint="default"/>
        <w:lang w:val="es-ES" w:eastAsia="en-US" w:bidi="ar-SA"/>
      </w:rPr>
    </w:lvl>
    <w:lvl w:ilvl="5" w:tplc="51A0D6BE">
      <w:numFmt w:val="bullet"/>
      <w:lvlText w:val="•"/>
      <w:lvlJc w:val="left"/>
      <w:pPr>
        <w:ind w:left="4005" w:hanging="351"/>
      </w:pPr>
      <w:rPr>
        <w:rFonts w:hint="default"/>
        <w:lang w:val="es-ES" w:eastAsia="en-US" w:bidi="ar-SA"/>
      </w:rPr>
    </w:lvl>
    <w:lvl w:ilvl="6" w:tplc="C2E689E8">
      <w:numFmt w:val="bullet"/>
      <w:lvlText w:val="•"/>
      <w:lvlJc w:val="left"/>
      <w:pPr>
        <w:ind w:left="4961" w:hanging="351"/>
      </w:pPr>
      <w:rPr>
        <w:rFonts w:hint="default"/>
        <w:lang w:val="es-ES" w:eastAsia="en-US" w:bidi="ar-SA"/>
      </w:rPr>
    </w:lvl>
    <w:lvl w:ilvl="7" w:tplc="1B78213E">
      <w:numFmt w:val="bullet"/>
      <w:lvlText w:val="•"/>
      <w:lvlJc w:val="left"/>
      <w:pPr>
        <w:ind w:left="5916" w:hanging="351"/>
      </w:pPr>
      <w:rPr>
        <w:rFonts w:hint="default"/>
        <w:lang w:val="es-ES" w:eastAsia="en-US" w:bidi="ar-SA"/>
      </w:rPr>
    </w:lvl>
    <w:lvl w:ilvl="8" w:tplc="8CE01856">
      <w:numFmt w:val="bullet"/>
      <w:lvlText w:val="•"/>
      <w:lvlJc w:val="left"/>
      <w:pPr>
        <w:ind w:left="6871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7AD34D38"/>
    <w:multiLevelType w:val="hybridMultilevel"/>
    <w:tmpl w:val="5FA4B456"/>
    <w:lvl w:ilvl="0" w:tplc="080A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num w:numId="1" w16cid:durableId="1864442221">
    <w:abstractNumId w:val="0"/>
  </w:num>
  <w:num w:numId="2" w16cid:durableId="77027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B5"/>
    <w:rsid w:val="00072C65"/>
    <w:rsid w:val="00111337"/>
    <w:rsid w:val="00111E3C"/>
    <w:rsid w:val="00116EBA"/>
    <w:rsid w:val="00154138"/>
    <w:rsid w:val="001D07A0"/>
    <w:rsid w:val="00221B0A"/>
    <w:rsid w:val="00295310"/>
    <w:rsid w:val="002D0936"/>
    <w:rsid w:val="0030525B"/>
    <w:rsid w:val="00337958"/>
    <w:rsid w:val="003E7B21"/>
    <w:rsid w:val="004207E5"/>
    <w:rsid w:val="005215A1"/>
    <w:rsid w:val="005815D8"/>
    <w:rsid w:val="00594CC7"/>
    <w:rsid w:val="005A4F2A"/>
    <w:rsid w:val="005C429E"/>
    <w:rsid w:val="005C6E15"/>
    <w:rsid w:val="006126AC"/>
    <w:rsid w:val="006210B5"/>
    <w:rsid w:val="00682658"/>
    <w:rsid w:val="00690437"/>
    <w:rsid w:val="006A7628"/>
    <w:rsid w:val="006B205D"/>
    <w:rsid w:val="006F24D0"/>
    <w:rsid w:val="006F50DF"/>
    <w:rsid w:val="00761E0E"/>
    <w:rsid w:val="0077586E"/>
    <w:rsid w:val="007D03E9"/>
    <w:rsid w:val="007D227C"/>
    <w:rsid w:val="00810B87"/>
    <w:rsid w:val="008734ED"/>
    <w:rsid w:val="008D5B33"/>
    <w:rsid w:val="009223A0"/>
    <w:rsid w:val="0092701E"/>
    <w:rsid w:val="00931780"/>
    <w:rsid w:val="009D70F1"/>
    <w:rsid w:val="009E008F"/>
    <w:rsid w:val="009E2ED6"/>
    <w:rsid w:val="009F7A4C"/>
    <w:rsid w:val="00A14BD2"/>
    <w:rsid w:val="00AD18B5"/>
    <w:rsid w:val="00AF4047"/>
    <w:rsid w:val="00B5591B"/>
    <w:rsid w:val="00BE18C9"/>
    <w:rsid w:val="00BE3A95"/>
    <w:rsid w:val="00C26E15"/>
    <w:rsid w:val="00C42EA1"/>
    <w:rsid w:val="00C4400F"/>
    <w:rsid w:val="00CC22CD"/>
    <w:rsid w:val="00CF0E09"/>
    <w:rsid w:val="00CF2934"/>
    <w:rsid w:val="00D01EB1"/>
    <w:rsid w:val="00D2693F"/>
    <w:rsid w:val="00D91B7A"/>
    <w:rsid w:val="00DB49F8"/>
    <w:rsid w:val="00DD412C"/>
    <w:rsid w:val="00DF20A9"/>
    <w:rsid w:val="00E417BB"/>
    <w:rsid w:val="00E9599C"/>
    <w:rsid w:val="00EE20F1"/>
    <w:rsid w:val="00EF2A51"/>
    <w:rsid w:val="00EF54FD"/>
    <w:rsid w:val="00F0783D"/>
    <w:rsid w:val="00F42A06"/>
    <w:rsid w:val="00F51776"/>
    <w:rsid w:val="00FB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26114"/>
  <w15:docId w15:val="{09AA744B-2B07-4AA0-AABC-5927E57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97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796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223A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2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t_upiem@ipn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dev.desarrolloweb.ipn.mx%2Fassets%2Ffiles%2Fupiem%2Fdocs%2Ftt%2Fformatos%2Ftc-0125-2.docx&amp;wdOrigin=BROWSE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dev.desarrolloweb.ipn.mx%2Fassets%2Ffiles%2Fupiem%2Fdocs%2Ftt%2Fformatos%2Ftc-06actaderesultadosdelprotocoloparatitulacion.docx&amp;wdOrigin=BROWSE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office.com/r/4xGAKcjpn6" TargetMode="External"/><Relationship Id="rId10" Type="http://schemas.openxmlformats.org/officeDocument/2006/relationships/hyperlink" Target="https://view.officeapps.live.com/op/view.aspx?src=https%3A%2F%2Fwww.dev.desarrolloweb.ipn.mx%2Fassets%2Ffiles%2Fupiem%2Fdocs%2Ftt%2Fformatos%2Fportada-trabajo-terminal.doc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v.desarrolloweb.ipn.mx/assets/files/upiem/docs/tt/formatos/guiaelaboraciontrabajoescrito_mo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553</Words>
  <Characters>5141</Characters>
  <Application>Microsoft Office Word</Application>
  <DocSecurity>0</DocSecurity>
  <Lines>342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UPIEM</dc:creator>
  <cp:lastModifiedBy>Jose Joel Castanon Gonzalez</cp:lastModifiedBy>
  <cp:revision>13</cp:revision>
  <cp:lastPrinted>2025-08-26T21:10:00Z</cp:lastPrinted>
  <dcterms:created xsi:type="dcterms:W3CDTF">2025-09-26T16:26:00Z</dcterms:created>
  <dcterms:modified xsi:type="dcterms:W3CDTF">2026-02-25T18:25:00Z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2025-03-22T00:00:00Z</vt:filetime>
  </property>
  <property fmtid="{D5CDD505-2E9C-101B-9397-08002B2CF9AE}" pid="4" name="Producer">
    <vt:lpwstr>gDoc Creator Ver 4.0</vt:lpwstr>
  </property>
</Properties>
</file>